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11624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ab/>
        <w:tab/>
        <w:t xml:space="preserve">Załącznik Nr 2 </w:t>
      </w:r>
    </w:p>
    <w:p>
      <w:pPr>
        <w:pStyle w:val="Normal"/>
        <w:spacing w:lineRule="auto" w:line="240" w:before="0" w:after="0"/>
        <w:ind w:firstLine="11624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ab/>
        <w:tab/>
        <w:t xml:space="preserve">do Uchwały Nr </w:t>
      </w:r>
      <w:r>
        <w:rPr>
          <w:rFonts w:cs="Times New Roman" w:ascii="Times New Roman" w:hAnsi="Times New Roman"/>
          <w:b/>
          <w:bCs/>
          <w:sz w:val="18"/>
          <w:szCs w:val="18"/>
        </w:rPr>
        <w:t>LII/375/2018</w:t>
      </w:r>
    </w:p>
    <w:p>
      <w:pPr>
        <w:pStyle w:val="Normal"/>
        <w:spacing w:lineRule="auto" w:line="240" w:before="0" w:after="0"/>
        <w:ind w:firstLine="11624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ab/>
        <w:tab/>
        <w:t xml:space="preserve">Rady Miasta Brzeziny </w:t>
      </w:r>
    </w:p>
    <w:p>
      <w:pPr>
        <w:pStyle w:val="Normal"/>
        <w:spacing w:lineRule="auto" w:line="240" w:before="0" w:after="0"/>
        <w:ind w:firstLine="11624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ab/>
        <w:tab/>
        <w:t>z dni</w:t>
      </w:r>
      <w:r>
        <w:rPr>
          <w:rFonts w:cs="Times New Roman" w:ascii="Times New Roman" w:hAnsi="Times New Roman"/>
          <w:b/>
          <w:bCs/>
          <w:sz w:val="18"/>
          <w:szCs w:val="18"/>
        </w:rPr>
        <w:t>a 30 m</w:t>
      </w:r>
      <w:r>
        <w:rPr>
          <w:rFonts w:cs="Times New Roman" w:ascii="Times New Roman" w:hAnsi="Times New Roman"/>
          <w:b/>
          <w:bCs/>
          <w:sz w:val="18"/>
          <w:szCs w:val="18"/>
        </w:rPr>
        <w:t>aja 2018 roku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Wykaz przedsięwzięć do WPF realizowanych w latach 2018-2021</w:t>
      </w:r>
    </w:p>
    <w:tbl>
      <w:tblPr>
        <w:tblW w:w="1558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90"/>
        <w:gridCol w:w="4550"/>
        <w:gridCol w:w="1615"/>
        <w:gridCol w:w="666"/>
        <w:gridCol w:w="664"/>
        <w:gridCol w:w="1"/>
        <w:gridCol w:w="1307"/>
        <w:gridCol w:w="1"/>
        <w:gridCol w:w="1182"/>
        <w:gridCol w:w="1"/>
        <w:gridCol w:w="1188"/>
        <w:gridCol w:w="2"/>
        <w:gridCol w:w="1187"/>
        <w:gridCol w:w="2"/>
        <w:gridCol w:w="1113"/>
        <w:gridCol w:w="2"/>
        <w:gridCol w:w="1415"/>
      </w:tblGrid>
      <w:tr>
        <w:trPr>
          <w:trHeight w:val="548" w:hRule="atLeast"/>
        </w:trPr>
        <w:tc>
          <w:tcPr>
            <w:tcW w:w="6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Nazwa i cel</w:t>
            </w:r>
          </w:p>
        </w:tc>
        <w:tc>
          <w:tcPr>
            <w:tcW w:w="16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Jednostka odpowiedzialna lub koordynująca</w:t>
            </w:r>
          </w:p>
        </w:tc>
        <w:tc>
          <w:tcPr>
            <w:tcW w:w="133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Okres realizacji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Łączne nakłady finansowe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2018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2019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2020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2021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zobowiązań</w:t>
            </w:r>
          </w:p>
        </w:tc>
      </w:tr>
      <w:tr>
        <w:trPr>
          <w:trHeight w:val="548" w:hRule="atLeast"/>
        </w:trPr>
        <w:tc>
          <w:tcPr>
            <w:tcW w:w="6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5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6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66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66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1308" w:type="dxa"/>
            <w:gridSpan w:val="2"/>
            <w:vMerge w:val="continue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18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19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18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9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Wydatki na przedsięwzięcia-ogółem (1.1+1.2+1.3)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15 127 425,09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308 240,97</w:t>
            </w:r>
          </w:p>
        </w:tc>
        <w:tc>
          <w:tcPr>
            <w:tcW w:w="11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9 839 072,01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4 913 732,12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15 061 045,10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1.a</w:t>
            </w:r>
          </w:p>
        </w:tc>
        <w:tc>
          <w:tcPr>
            <w:tcW w:w="749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385 609,96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156 869,97</w:t>
            </w:r>
          </w:p>
        </w:tc>
        <w:tc>
          <w:tcPr>
            <w:tcW w:w="11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201 440,00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24 300,00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382 609,97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1.b</w:t>
            </w:r>
          </w:p>
        </w:tc>
        <w:tc>
          <w:tcPr>
            <w:tcW w:w="749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14 741 815,13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151 371,00</w:t>
            </w:r>
          </w:p>
        </w:tc>
        <w:tc>
          <w:tcPr>
            <w:tcW w:w="11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9 637 632,01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4 889 432,12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14 678 435,13</w:t>
            </w:r>
          </w:p>
        </w:tc>
      </w:tr>
      <w:tr>
        <w:trPr>
          <w:trHeight w:val="529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749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10 120 161,48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61 869,97</w:t>
            </w:r>
          </w:p>
        </w:tc>
        <w:tc>
          <w:tcPr>
            <w:tcW w:w="11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5 919 072,01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4 136 219,51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10 117 161,49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1.1.1</w:t>
            </w:r>
          </w:p>
        </w:tc>
        <w:tc>
          <w:tcPr>
            <w:tcW w:w="749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135 609,96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61 869,97</w:t>
            </w:r>
          </w:p>
        </w:tc>
        <w:tc>
          <w:tcPr>
            <w:tcW w:w="11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46 440,00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24 300,00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132 609,97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1.1.1.3</w:t>
            </w:r>
          </w:p>
        </w:tc>
        <w:tc>
          <w:tcPr>
            <w:tcW w:w="45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Przygotowanie terenów inwestycyjnych dla lokalizacji Strefy Inwestycyjnej w Brzezinach - Etap II </w:t>
            </w:r>
          </w:p>
        </w:tc>
        <w:tc>
          <w:tcPr>
            <w:tcW w:w="16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6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135 609,96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61 869,97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46 440,00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24 300,00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132 609,97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1.1.2</w:t>
            </w:r>
          </w:p>
        </w:tc>
        <w:tc>
          <w:tcPr>
            <w:tcW w:w="749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9 984 551,52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5 872 632,01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4 111 919,51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9 984 551,52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1.1.2.3</w:t>
            </w:r>
          </w:p>
        </w:tc>
        <w:tc>
          <w:tcPr>
            <w:tcW w:w="45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Przygotowanie terenów inwestycyjnych dla lokalizacji Strefy Inwestycyjnej w Brzezinach - Etap II </w:t>
            </w:r>
          </w:p>
        </w:tc>
        <w:tc>
          <w:tcPr>
            <w:tcW w:w="16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6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9 984 551,52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5 872 632,01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4 111 919,51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9 984 551,52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749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Wydatki na programy, projekty lub zadania związane z umowami partnerstwa publiczno-prywatnego, z tego: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1.2.1</w:t>
            </w:r>
          </w:p>
        </w:tc>
        <w:tc>
          <w:tcPr>
            <w:tcW w:w="749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1.2.2</w:t>
            </w:r>
          </w:p>
        </w:tc>
        <w:tc>
          <w:tcPr>
            <w:tcW w:w="749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749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Wydatki na programy, projekty lub zadania pozostałe (inne niż wymienione w pkt 1.1 i 1.2),z tego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5 007 263,61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246 371,00</w:t>
            </w:r>
          </w:p>
        </w:tc>
        <w:tc>
          <w:tcPr>
            <w:tcW w:w="11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3 920 000,00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777 512,61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4 943 883,61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1.3.1</w:t>
            </w:r>
          </w:p>
        </w:tc>
        <w:tc>
          <w:tcPr>
            <w:tcW w:w="749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250 000,00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95 000,00</w:t>
            </w:r>
          </w:p>
        </w:tc>
        <w:tc>
          <w:tcPr>
            <w:tcW w:w="11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155 000,00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250 000,00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1.3.1.5</w:t>
            </w:r>
          </w:p>
        </w:tc>
        <w:tc>
          <w:tcPr>
            <w:tcW w:w="45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Zmiana Miejscowego planu zagospodarowania przestrzennego miasta Brzeziny dla jedenastu obszarów położonych na terenie miasta </w:t>
            </w:r>
          </w:p>
        </w:tc>
        <w:tc>
          <w:tcPr>
            <w:tcW w:w="16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6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150 000,00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45 000,00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105 000,00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150 000,00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1.3.1.6</w:t>
            </w:r>
          </w:p>
        </w:tc>
        <w:tc>
          <w:tcPr>
            <w:tcW w:w="45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Podstrefa Brzeziny Łódzkiej Specjalnej Strefy Ekonomicznej na terenie Miasta Brzeziny </w:t>
            </w:r>
          </w:p>
        </w:tc>
        <w:tc>
          <w:tcPr>
            <w:tcW w:w="16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6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50 000,00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50 000,00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100 000,00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1.3.2</w:t>
            </w:r>
          </w:p>
        </w:tc>
        <w:tc>
          <w:tcPr>
            <w:tcW w:w="749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4 757 263,61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151 371,00</w:t>
            </w:r>
          </w:p>
        </w:tc>
        <w:tc>
          <w:tcPr>
            <w:tcW w:w="118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3 765 000,00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777 512,61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4 693 883,61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1.3.2.1</w:t>
            </w:r>
          </w:p>
        </w:tc>
        <w:tc>
          <w:tcPr>
            <w:tcW w:w="45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Zaginione Miasto-stworzenie systemu efektywnego wykorzystania zasobów kulturowych Miasta Brzeziny </w:t>
            </w:r>
          </w:p>
        </w:tc>
        <w:tc>
          <w:tcPr>
            <w:tcW w:w="16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6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903 380,00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815 000,00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840 000,00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1.3.2.2</w:t>
            </w:r>
          </w:p>
        </w:tc>
        <w:tc>
          <w:tcPr>
            <w:tcW w:w="45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Rozwój lokalnej infrastruktury sportowej poprzez budowę hali sportowej w Brzezinach </w:t>
            </w:r>
          </w:p>
        </w:tc>
        <w:tc>
          <w:tcPr>
            <w:tcW w:w="16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6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2 080 000,00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80 000,00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2 000 000,00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2 080 000,00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1.3.2.3</w:t>
            </w:r>
          </w:p>
        </w:tc>
        <w:tc>
          <w:tcPr>
            <w:tcW w:w="45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Zwiększenie produkcji energii ze źródeł odnawialnych na terenie Miasta Brzeziny </w:t>
            </w:r>
          </w:p>
        </w:tc>
        <w:tc>
          <w:tcPr>
            <w:tcW w:w="16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6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1 773 883,61</w:t>
            </w:r>
          </w:p>
        </w:tc>
        <w:tc>
          <w:tcPr>
            <w:tcW w:w="118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46 371,00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950 000,00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777 512,61</w:t>
            </w:r>
          </w:p>
        </w:tc>
        <w:tc>
          <w:tcPr>
            <w:tcW w:w="11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1 773 883,61</w:t>
            </w:r>
          </w:p>
        </w:tc>
      </w:tr>
    </w:tbl>
    <w:p>
      <w:pPr>
        <w:pStyle w:val="Normal"/>
        <w:spacing w:lineRule="auto" w:line="240" w:before="0" w:after="0"/>
        <w:ind w:firstLine="13467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 xml:space="preserve">Przewodniczący Rady </w:t>
      </w:r>
      <w:r>
        <w:rPr>
          <w:rFonts w:cs="Times New Roman" w:ascii="Times New Roman" w:hAnsi="Times New Roman"/>
          <w:sz w:val="20"/>
          <w:szCs w:val="20"/>
        </w:rPr>
        <w:t>Miasta</w:t>
      </w:r>
    </w:p>
    <w:p>
      <w:pPr>
        <w:pStyle w:val="Normal"/>
        <w:spacing w:lineRule="auto" w:line="240" w:before="0" w:after="0"/>
        <w:ind w:firstLine="134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hanging="0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Tadeusz Barucki</w:t>
      </w:r>
    </w:p>
    <w:sectPr>
      <w:type w:val="nextPage"/>
      <w:pgSz w:orient="landscape" w:w="16838" w:h="11906"/>
      <w:pgMar w:left="567" w:right="253" w:header="0" w:top="426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93f0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93f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LibreOffice/5.2.0.4$Windows_x86 LibreOffice_project/066b007f5ebcc236395c7d282ba488bca6720265</Application>
  <Pages>1</Pages>
  <Words>498</Words>
  <Characters>2566</Characters>
  <CharactersWithSpaces>2935</CharactersWithSpaces>
  <Paragraphs>192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2018-05-18T09:45:00Z</dcterms:created>
  <dc:creator>skarbnik</dc:creator>
  <dc:description/>
  <dc:language>pl-PL</dc:language>
  <cp:lastModifiedBy/>
  <cp:lastPrinted>2018-05-18T09:51:00Z</cp:lastPrinted>
  <dcterms:modified xsi:type="dcterms:W3CDTF">2018-05-24T14:01:12Z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