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7F" w:rsidRDefault="000876A4" w:rsidP="000876A4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 </w:t>
      </w:r>
    </w:p>
    <w:p w:rsidR="00530AAA" w:rsidRDefault="00530AAA" w:rsidP="000876A4">
      <w:pPr>
        <w:ind w:left="5664" w:firstLine="708"/>
        <w:rPr>
          <w:rFonts w:ascii="Times New Roman" w:hAnsi="Times New Roman"/>
          <w:sz w:val="24"/>
          <w:szCs w:val="24"/>
        </w:rPr>
      </w:pPr>
    </w:p>
    <w:tbl>
      <w:tblPr>
        <w:tblW w:w="10544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9"/>
        <w:gridCol w:w="5688"/>
        <w:gridCol w:w="2111"/>
        <w:gridCol w:w="2126"/>
      </w:tblGrid>
      <w:tr w:rsidR="00A80BFA" w:rsidRPr="00D7474F" w:rsidTr="00A80BFA">
        <w:trPr>
          <w:trHeight w:val="51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14841" w:rsidRDefault="00A80BFA" w:rsidP="00CA6304">
            <w:pPr>
              <w:rPr>
                <w:b/>
                <w:bCs/>
                <w:sz w:val="24"/>
                <w:szCs w:val="24"/>
              </w:rPr>
            </w:pPr>
            <w:r w:rsidRPr="0051484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926DB" w:rsidRDefault="00A80BFA" w:rsidP="00CA6304">
            <w:pPr>
              <w:pStyle w:val="Nagwek2"/>
              <w:jc w:val="both"/>
              <w:rPr>
                <w:sz w:val="22"/>
                <w:szCs w:val="22"/>
              </w:rPr>
            </w:pPr>
            <w:r w:rsidRPr="005926DB">
              <w:rPr>
                <w:sz w:val="22"/>
                <w:szCs w:val="22"/>
              </w:rPr>
              <w:t>Rodzaj i zakres usługi</w:t>
            </w:r>
          </w:p>
          <w:p w:rsidR="00A80BFA" w:rsidRPr="00514841" w:rsidRDefault="00A80BFA" w:rsidP="00CA6304">
            <w:pPr>
              <w:jc w:val="both"/>
              <w:rPr>
                <w:b/>
                <w:bCs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14841" w:rsidRDefault="00A80BFA" w:rsidP="00CA6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D7474F" w:rsidRDefault="00A80BFA" w:rsidP="00CA63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</w:tr>
      <w:tr w:rsidR="00A80BFA" w:rsidRPr="00514841" w:rsidTr="00A80BFA">
        <w:trPr>
          <w:trHeight w:val="32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Równanie równiarką dróg nieulepszonych z profilowaniem nawierzchni dostosowanym do istniejącego terenu (spadek daszkowy lub jednostronny o nachyleniu 3% ÷ 6% wraz z zagęszczeniem (wałowaniem)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</w:t>
            </w:r>
            <w:r w:rsidRPr="00514841">
              <w:t xml:space="preserve">zł za 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</w:t>
            </w:r>
            <w:r w:rsidRPr="00514841">
              <w:t xml:space="preserve">zł za 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rPr>
          <w:trHeight w:val="96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Rozłożenie dostarczonego przez zleceniodawcę destruktu lub kruszywa na grubość do 10 cm i jego uwałowanie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…..</w:t>
            </w:r>
            <w:r w:rsidRPr="00514841">
              <w:t xml:space="preserve"> zł za 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…..</w:t>
            </w:r>
            <w:r w:rsidRPr="00514841">
              <w:t xml:space="preserve"> zł za 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3.</w:t>
            </w:r>
          </w:p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Rozłożenie destruktu lub kruszywa na grubość do 10 cm i jego uwałowanie z materiału własnego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…..</w:t>
            </w:r>
            <w:r w:rsidRPr="00514841">
              <w:t xml:space="preserve"> zł za 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…..</w:t>
            </w:r>
            <w:r w:rsidRPr="00514841">
              <w:t xml:space="preserve"> zł za 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Rozłożenie dostarczonego przez zleceniodawcę de</w:t>
            </w:r>
            <w:r>
              <w:t>struktu lub kruszywa</w:t>
            </w:r>
            <w:r w:rsidRPr="006873C4">
              <w:t xml:space="preserve"> i jego uwałowanie</w:t>
            </w:r>
            <w:r>
              <w:t xml:space="preserve"> za każdy 1 cm grubości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</w:t>
            </w:r>
            <w:r w:rsidRPr="00514841">
              <w:t xml:space="preserve">zł za 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</w:t>
            </w:r>
            <w:r w:rsidRPr="00514841">
              <w:t xml:space="preserve">zł za 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rPr>
          <w:trHeight w:val="7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Rozłożenie destruktu lu</w:t>
            </w:r>
            <w:r>
              <w:t>b kruszywa</w:t>
            </w:r>
            <w:r w:rsidRPr="006873C4">
              <w:t xml:space="preserve"> i jego uwałowanie z materiału własnego wykonawcy</w:t>
            </w:r>
            <w:r>
              <w:t xml:space="preserve"> za każdy 1 cm grubości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</w:t>
            </w:r>
            <w:r w:rsidRPr="00514841">
              <w:t xml:space="preserve">zł za 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</w:t>
            </w:r>
            <w:r w:rsidRPr="00514841">
              <w:t xml:space="preserve">zł za 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6873C4" w:rsidTr="00A80BFA">
        <w:trPr>
          <w:trHeight w:val="92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Utwardzanie destruktem asfaltowym lub kruszywem dróg nieulepszonych z materiału własnego wykonawcy z profilowaniem nawierzchni dostosowanym do istniejącego terenu (spadek daszkowy lub jednostronny o nachyleniu 3% ÷ 6%) i mechanicznym zgęszczeniu:</w:t>
            </w:r>
          </w:p>
          <w:p w:rsidR="00A80BFA" w:rsidRDefault="00A80BFA" w:rsidP="00CA6304">
            <w:pPr>
              <w:jc w:val="both"/>
            </w:pPr>
          </w:p>
          <w:p w:rsidR="00A80BFA" w:rsidRDefault="00A80BFA" w:rsidP="00CA6304">
            <w:pPr>
              <w:jc w:val="both"/>
            </w:pPr>
          </w:p>
          <w:p w:rsidR="00A80BFA" w:rsidRPr="006873C4" w:rsidRDefault="00A80BFA" w:rsidP="00CA6304">
            <w:pPr>
              <w:jc w:val="both"/>
            </w:pPr>
            <w:r w:rsidRPr="006873C4">
              <w:t xml:space="preserve">a) o grubości po zagęszczeniu do 10 cm                                                      </w:t>
            </w:r>
          </w:p>
          <w:p w:rsidR="00A80BFA" w:rsidRDefault="00A80BFA" w:rsidP="00CA6304">
            <w:pPr>
              <w:jc w:val="both"/>
            </w:pPr>
          </w:p>
          <w:p w:rsidR="00A80BFA" w:rsidRPr="006873C4" w:rsidRDefault="00A80BFA" w:rsidP="00CA6304">
            <w:pPr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center"/>
            </w:pPr>
          </w:p>
          <w:p w:rsidR="00A80BFA" w:rsidRPr="006873C4" w:rsidRDefault="00A80BFA" w:rsidP="00CA6304">
            <w:pPr>
              <w:jc w:val="center"/>
            </w:pPr>
          </w:p>
          <w:p w:rsidR="00A80BFA" w:rsidRDefault="00A80BFA" w:rsidP="00CA6304">
            <w:pPr>
              <w:jc w:val="center"/>
            </w:pPr>
          </w:p>
          <w:p w:rsidR="00A80BFA" w:rsidRDefault="00A80BFA" w:rsidP="00CA6304">
            <w:pPr>
              <w:jc w:val="center"/>
            </w:pPr>
          </w:p>
          <w:p w:rsidR="00A80BFA" w:rsidRDefault="00A80BFA" w:rsidP="00CA6304">
            <w:pPr>
              <w:jc w:val="center"/>
            </w:pPr>
            <w:r>
              <w:br/>
            </w:r>
            <w:r>
              <w:br/>
            </w:r>
            <w:r w:rsidRPr="006873C4">
              <w:t xml:space="preserve">……… zł za 1 </w:t>
            </w:r>
            <w:proofErr w:type="spellStart"/>
            <w:r w:rsidRPr="006873C4">
              <w:t>m²</w:t>
            </w:r>
            <w:proofErr w:type="spellEnd"/>
          </w:p>
          <w:p w:rsidR="00A80BFA" w:rsidRPr="006873C4" w:rsidRDefault="00A80BFA" w:rsidP="00CA6304">
            <w:pPr>
              <w:jc w:val="center"/>
            </w:pPr>
          </w:p>
          <w:p w:rsidR="00A80BFA" w:rsidRPr="006873C4" w:rsidRDefault="00A80BFA" w:rsidP="00CA630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center"/>
            </w:pPr>
          </w:p>
          <w:p w:rsidR="00A80BFA" w:rsidRPr="006873C4" w:rsidRDefault="00A80BFA" w:rsidP="00CA6304">
            <w:pPr>
              <w:jc w:val="center"/>
            </w:pPr>
          </w:p>
          <w:p w:rsidR="00A80BFA" w:rsidRDefault="00A80BFA" w:rsidP="00CA6304">
            <w:pPr>
              <w:jc w:val="center"/>
            </w:pPr>
          </w:p>
          <w:p w:rsidR="00A80BFA" w:rsidRDefault="00A80BFA" w:rsidP="00CA6304">
            <w:pPr>
              <w:jc w:val="center"/>
            </w:pPr>
          </w:p>
          <w:p w:rsidR="00A80BFA" w:rsidRDefault="00A80BFA" w:rsidP="00CA6304">
            <w:pPr>
              <w:jc w:val="center"/>
            </w:pPr>
            <w:r>
              <w:br/>
            </w:r>
            <w:r>
              <w:br/>
            </w:r>
            <w:r w:rsidRPr="006873C4">
              <w:t xml:space="preserve">……… zł za 1 </w:t>
            </w:r>
            <w:proofErr w:type="spellStart"/>
            <w:r w:rsidRPr="006873C4">
              <w:t>m²</w:t>
            </w:r>
            <w:proofErr w:type="spellEnd"/>
          </w:p>
          <w:p w:rsidR="00A80BFA" w:rsidRPr="006873C4" w:rsidRDefault="00A80BFA" w:rsidP="00CA6304">
            <w:pPr>
              <w:jc w:val="center"/>
            </w:pPr>
          </w:p>
          <w:p w:rsidR="00A80BFA" w:rsidRPr="006873C4" w:rsidRDefault="00A80BFA" w:rsidP="00CA6304">
            <w:pPr>
              <w:jc w:val="center"/>
            </w:pPr>
          </w:p>
        </w:tc>
      </w:tr>
      <w:tr w:rsidR="00A80BFA" w:rsidRPr="006873C4" w:rsidTr="00A80BFA">
        <w:trPr>
          <w:trHeight w:val="92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E33FAD" w:rsidRDefault="00A80BFA" w:rsidP="00CA6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Default="00A80BFA" w:rsidP="00CA6304">
            <w:pPr>
              <w:jc w:val="both"/>
            </w:pPr>
          </w:p>
          <w:p w:rsidR="00A80BFA" w:rsidRPr="006873C4" w:rsidRDefault="00A80BFA" w:rsidP="00CA6304">
            <w:pPr>
              <w:jc w:val="both"/>
            </w:pPr>
            <w:r w:rsidRPr="006873C4">
              <w:t xml:space="preserve">b) o grubości po zagęszczeniu 10 – 15 cm                                                  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Default="00A80BFA" w:rsidP="00CA6304">
            <w:pPr>
              <w:jc w:val="center"/>
            </w:pPr>
          </w:p>
          <w:p w:rsidR="00A80BFA" w:rsidRPr="006873C4" w:rsidRDefault="00A80BFA" w:rsidP="00CA6304">
            <w:pPr>
              <w:jc w:val="center"/>
            </w:pPr>
            <w:r w:rsidRPr="006873C4">
              <w:t xml:space="preserve">……….zł za 1 </w:t>
            </w:r>
            <w:proofErr w:type="spellStart"/>
            <w:r w:rsidRPr="006873C4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Default="00A80BFA" w:rsidP="00CA6304">
            <w:pPr>
              <w:jc w:val="center"/>
            </w:pPr>
          </w:p>
          <w:p w:rsidR="00A80BFA" w:rsidRPr="006873C4" w:rsidRDefault="00A80BFA" w:rsidP="00CA6304">
            <w:pPr>
              <w:jc w:val="center"/>
            </w:pPr>
            <w:r w:rsidRPr="006873C4">
              <w:t xml:space="preserve">……….zł za 1 </w:t>
            </w:r>
            <w:proofErr w:type="spellStart"/>
            <w:r w:rsidRPr="006873C4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proofErr w:type="spellStart"/>
            <w:r w:rsidRPr="006873C4">
              <w:t>Korytowanie</w:t>
            </w:r>
            <w:proofErr w:type="spellEnd"/>
            <w:r w:rsidRPr="006873C4">
              <w:t xml:space="preserve"> mechaniczne dróg nieulepszonych wraz z wywozem urobku o głębokości 15 cm                                          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zł za 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zł za 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proofErr w:type="spellStart"/>
            <w:r w:rsidRPr="006873C4">
              <w:t>Korytowanie</w:t>
            </w:r>
            <w:proofErr w:type="spellEnd"/>
            <w:r w:rsidRPr="006873C4">
              <w:t xml:space="preserve"> mechaniczne dróg nieulepszonych wraz z </w:t>
            </w:r>
            <w:r w:rsidRPr="006873C4">
              <w:lastRenderedPageBreak/>
              <w:t xml:space="preserve">wywozem urobku o głębokości 25-30 cm                                          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lastRenderedPageBreak/>
              <w:t>………..</w:t>
            </w:r>
            <w:r w:rsidRPr="00514841">
              <w:t>zł za 1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>zł za 1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podbudowy z piasku o grubości do 15 cm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…………..</w:t>
            </w:r>
            <w:r w:rsidRPr="00514841">
              <w:t xml:space="preserve"> zł za 1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…………..</w:t>
            </w:r>
            <w:r w:rsidRPr="00514841">
              <w:t xml:space="preserve"> zł za 1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Wykonywanie remontów cząstkowych nawierzchni asfaltowych, przy użyciu własnego sprzętu i materiałów – metodą powierzchniowego utrwalenia </w:t>
            </w:r>
          </w:p>
          <w:p w:rsidR="00A80BFA" w:rsidRPr="006873C4" w:rsidRDefault="00A80BFA" w:rsidP="00CA6304">
            <w:pPr>
              <w:jc w:val="both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 zł za 1 tonę wbudowaną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 zł za 1 tonę wbudowaną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Wykonywanie remontów cząstkowych nawierzchni asfaltowych przy użyciu własnego sprzętu i materiałów – masą na zimno za jedną tonę wbudowaną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Pr="00514841">
              <w:t>zł za 1 tonę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Pr="00514841">
              <w:t>zł za 1 tonę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14841" w:rsidRDefault="00A80BFA" w:rsidP="00CA6304">
            <w:pPr>
              <w:jc w:val="both"/>
            </w:pPr>
            <w:r w:rsidRPr="006873C4">
              <w:t xml:space="preserve">Wykonywanie remontów cząstkowych nawierzchni asfaltowych przy użyciu własnego sprzętu i materiałów wbudowaną – masą na gorąco – asfalt dla kat. </w:t>
            </w:r>
            <w:r w:rsidRPr="00514841">
              <w:t xml:space="preserve">Ruchu KR- 3      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……………</w:t>
            </w:r>
            <w:r w:rsidRPr="00514841">
              <w:t xml:space="preserve"> zł za 1 tonę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……………</w:t>
            </w:r>
            <w:r w:rsidRPr="00514841">
              <w:t xml:space="preserve"> zł za 1 tonę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Ułożenie krawężników betonowych na ławie betonowej z oporem – materiał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…………..</w:t>
            </w:r>
            <w:r w:rsidR="00A54FE7">
              <w:t xml:space="preserve">zł za </w:t>
            </w:r>
            <w:r w:rsidRPr="00514841">
              <w:t>1mb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…………..</w:t>
            </w:r>
            <w:r w:rsidR="00A54FE7">
              <w:t xml:space="preserve">zł za </w:t>
            </w:r>
            <w:r w:rsidRPr="00514841">
              <w:t>1mb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14841" w:rsidRDefault="00A80BFA" w:rsidP="00CA6304">
            <w:pPr>
              <w:jc w:val="both"/>
            </w:pPr>
            <w:r w:rsidRPr="00514841">
              <w:t>Rozebranie krawężnika betonowego ulicznego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="00A54FE7">
              <w:t xml:space="preserve">zł za </w:t>
            </w:r>
            <w:r w:rsidRPr="00514841">
              <w:t>1mb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="00A54FE7">
              <w:t xml:space="preserve">zł za </w:t>
            </w:r>
            <w:r w:rsidRPr="00514841">
              <w:t>1mb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Naprawa przez przełożenie nawierzchni z kostki brukowej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Naprawa przez przełożenie nawierzchni z płyt chodnikowych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Remont nawierzchni z płyt betonowych typu </w:t>
            </w:r>
            <w:proofErr w:type="spellStart"/>
            <w:r w:rsidRPr="006873C4">
              <w:t>Jumbo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Pr="00514841">
              <w:t>zł za</w:t>
            </w:r>
            <w:r w:rsidR="00A54FE7">
              <w:t xml:space="preserve">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Pr="00514841">
              <w:t>zł za</w:t>
            </w:r>
            <w:r w:rsidR="00A54FE7">
              <w:t xml:space="preserve">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Uzupełnienie ubytków w płytach betonowych – betonem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Pr="00514841">
              <w:t>zł za 1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Pr="00514841">
              <w:t>zł za 1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19.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nawierzchni z kostki brukowej (kostka- materiał Zamawiającego) na podsypce cementowo piaskowej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Pr="00514841">
              <w:t xml:space="preserve"> zł za 1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Pr="00514841">
              <w:t xml:space="preserve"> zł za 1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14841" w:rsidRDefault="00A80BFA" w:rsidP="00CA6304">
            <w:pPr>
              <w:jc w:val="both"/>
            </w:pPr>
            <w:r w:rsidRPr="00514841">
              <w:t xml:space="preserve">Ułożenie trylinki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Pr="00514841">
              <w:t>zł za 1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Pr="00514841">
              <w:t>zł za 1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Chodnik/nawierzchnia z kostki brukowej betonowej </w:t>
            </w:r>
            <w:proofErr w:type="spellStart"/>
            <w:r w:rsidRPr="006873C4">
              <w:t>wibroprasowanej</w:t>
            </w:r>
            <w:proofErr w:type="spellEnd"/>
            <w:r w:rsidRPr="006873C4">
              <w:t xml:space="preserve"> kolorowej o grubości 8 cm na podsypce cementowo-piaskowej gr. 5 cm z wypełnieniem spoin piaskiem wraz z obrzeżami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Pr="00514841">
              <w:t xml:space="preserve"> 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Pr="00514841">
              <w:t xml:space="preserve"> 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Wymiana/ remont nawierzchni z kostki/płyt chodnikowych  wraz z wykonaniem schodów/pochylni na podsypce cementowo-piaskowej uwzględniająca roboty rozbiórkowe i materiał Wykonawcy uzgodniony z Zamawiającym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</w:t>
            </w:r>
            <w:r w:rsidR="00A54FE7">
              <w:t xml:space="preserve"> zł za 1</w:t>
            </w:r>
            <w:r w:rsidRPr="00514841">
              <w:t>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</w:t>
            </w:r>
            <w:r w:rsidR="00A54FE7">
              <w:t xml:space="preserve"> zł za 1</w:t>
            </w:r>
            <w:r w:rsidRPr="00514841">
              <w:t>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Wykonanie utwardzenia na skarpie/nasypie polegające na wykonaniu podsypki cementowo-piaskowej, podbudowy betonowej o gr. 10 cm i ułożenie kamienia polnego/ kostki </w:t>
            </w:r>
            <w:r w:rsidRPr="006873C4">
              <w:lastRenderedPageBreak/>
              <w:t>brukowej/ płyt chodnikowych betonowych/ płyt ażurowych  – Materiał Zamawiającego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lastRenderedPageBreak/>
              <w:t>………</w:t>
            </w:r>
            <w:r w:rsidR="00A54FE7">
              <w:t>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="00A54FE7">
              <w:t>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utwardzenia na skarpie/nasypie polegające na wykonaniu podsypki cementowo-piaskowej, podbudowy betonowej o gr. 10 cm i ułożenie kamienia polnego, kostki brukowej – Materiał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54FE7" w:rsidP="00CA6304">
            <w:pPr>
              <w:jc w:val="center"/>
            </w:pPr>
            <w:r>
              <w:t>………zł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54FE7" w:rsidP="00CA6304">
            <w:pPr>
              <w:jc w:val="center"/>
            </w:pPr>
            <w:r>
              <w:t>………zł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utwardzenia na skarpie/nasypie polegające na wykonaniu podsypki cementowo-piaskowej, podbudowy betonowej o gr. 10 cm i ułożenie płyt chodnikowych betonowych, płyt ażurowych  – Materiał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54FE7" w:rsidP="00CA6304">
            <w:pPr>
              <w:jc w:val="center"/>
            </w:pPr>
            <w:r>
              <w:t>………zł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54FE7" w:rsidP="00CA6304">
            <w:pPr>
              <w:jc w:val="center"/>
            </w:pPr>
            <w:r>
              <w:t>………zł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utwardzenia terenu na podsypce cementowo-piaskowej, za pomocą płyt chodnikowych betonowych/ płyt ażurowych – Materiał Zamawiającego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</w:t>
            </w:r>
            <w:r w:rsidR="00A54FE7">
              <w:t xml:space="preserve"> 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</w:t>
            </w:r>
            <w:r w:rsidR="00A54FE7">
              <w:t xml:space="preserve"> zł za 1</w:t>
            </w:r>
            <w:r w:rsidRPr="00514841">
              <w:t>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rPr>
          <w:trHeight w:val="8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utwardzenia terenu na podsypce cementowo-piaskowej, za pomocą płyt chodnikowych betonowych/ płyt ażurowych – Materiał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54FE7" w:rsidP="00CA6304">
            <w:pPr>
              <w:jc w:val="center"/>
            </w:pPr>
            <w:r>
              <w:t>………zł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54FE7" w:rsidP="00CA6304">
            <w:pPr>
              <w:jc w:val="center"/>
            </w:pPr>
            <w:r>
              <w:t>………zł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Udrożnienie i czyszczenie przepustów rurowych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="00A54FE7">
              <w:t xml:space="preserve">zł za </w:t>
            </w:r>
            <w:r w:rsidRPr="00514841">
              <w:t>1mb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="00A54FE7">
              <w:t xml:space="preserve">zł za </w:t>
            </w:r>
            <w:r w:rsidRPr="00514841">
              <w:t>1mb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29.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Czyszczenie rowów – profilowanie skarp, usuwanie namułu, wywóz nadmiaru ziemi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>zł za 1 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>zł za 1 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Mechaniczne Kopanie rowów z wywozem nadmiaru ziemi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 zł za 1 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 zł za 1 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14841" w:rsidRDefault="00A80BFA" w:rsidP="00CA6304">
            <w:pPr>
              <w:jc w:val="both"/>
            </w:pPr>
            <w:r w:rsidRPr="00514841">
              <w:t xml:space="preserve">Ręczne kopanie rowów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="00A54FE7">
              <w:t xml:space="preserve"> zł za </w:t>
            </w:r>
            <w:r w:rsidRPr="00514841">
              <w:t>1mb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="00A54FE7">
              <w:t xml:space="preserve"> zł za </w:t>
            </w:r>
            <w:r w:rsidRPr="00514841">
              <w:t>1mb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Wykonanie przepustu z rur karbowanych o Ø 400 wraz z rozbiórką starego i z wywozem gruzu (bez ław i otuliny) – Materiał wykonawcy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="00A54FE7">
              <w:t xml:space="preserve">zł za </w:t>
            </w:r>
            <w:r w:rsidRPr="00514841">
              <w:t>1mb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="00A54FE7">
              <w:t xml:space="preserve">zł za </w:t>
            </w:r>
            <w:r w:rsidRPr="00514841">
              <w:t>1mb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 xml:space="preserve">Wykonanie przepustu rur karbowanych o Ø 600 wraz z rozbiórką starego i z wywozem gruzu (bez ław i otuliny) – Materiał wykonawcy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6873C4" w:rsidRDefault="00A80BFA" w:rsidP="00CA6304">
            <w:pPr>
              <w:jc w:val="center"/>
            </w:pPr>
          </w:p>
          <w:p w:rsidR="00A80BFA" w:rsidRPr="00514841" w:rsidRDefault="00A80BFA" w:rsidP="00CA6304">
            <w:pPr>
              <w:jc w:val="center"/>
            </w:pPr>
            <w:r>
              <w:t>……….</w:t>
            </w:r>
            <w:r w:rsidR="00A54FE7">
              <w:t xml:space="preserve"> zł za </w:t>
            </w:r>
            <w:r w:rsidRPr="00514841">
              <w:t>1mb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6873C4" w:rsidRDefault="00A80BFA" w:rsidP="00CA6304">
            <w:pPr>
              <w:jc w:val="center"/>
            </w:pPr>
          </w:p>
          <w:p w:rsidR="00A80BFA" w:rsidRPr="00514841" w:rsidRDefault="00A80BFA" w:rsidP="00CA6304">
            <w:pPr>
              <w:jc w:val="center"/>
            </w:pPr>
            <w:r>
              <w:t>……….</w:t>
            </w:r>
            <w:r w:rsidR="00A54FE7">
              <w:t xml:space="preserve"> zł za </w:t>
            </w:r>
            <w:r w:rsidRPr="00514841">
              <w:t>1mb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przepustu rur karbowanych o Ø 500 wraz z rozbiórką starego i z wywozem gruzu (bez ław i otuliny) – Materiał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="00A54FE7">
              <w:t xml:space="preserve">zł za </w:t>
            </w:r>
            <w:r w:rsidRPr="00514841">
              <w:t>1 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="00A54FE7">
              <w:t xml:space="preserve">zł za </w:t>
            </w:r>
            <w:r w:rsidRPr="00514841">
              <w:t>1 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ścianek czołowych dla przepustów o Ø 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="00A54FE7">
              <w:t xml:space="preserve">zł za </w:t>
            </w:r>
            <w:r w:rsidRPr="00514841"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="00A54FE7">
              <w:t xml:space="preserve">zł za </w:t>
            </w:r>
            <w:r w:rsidRPr="00514841">
              <w:t>1szt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ścianek czołowych dla przepustów o Ø 600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</w:t>
            </w:r>
            <w:r w:rsidR="00A54FE7">
              <w:t xml:space="preserve">zł za </w:t>
            </w:r>
            <w:r w:rsidRPr="00514841">
              <w:t>1szt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</w:t>
            </w:r>
            <w:r w:rsidR="00A54FE7">
              <w:t xml:space="preserve">zł za </w:t>
            </w:r>
            <w:r w:rsidRPr="00514841">
              <w:t>1szt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ścianek czołowych dla przepustów o Ø 500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="00A54FE7">
              <w:t xml:space="preserve"> zł za </w:t>
            </w:r>
            <w:r w:rsidRPr="00514841">
              <w:t>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="00A54FE7">
              <w:t xml:space="preserve"> zł za </w:t>
            </w:r>
            <w:r w:rsidRPr="00514841">
              <w:t>1 szt.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ław betonowych i otuliny betonowej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="00A54FE7">
              <w:t>zł za</w:t>
            </w:r>
            <w:r w:rsidRPr="00514841">
              <w:t xml:space="preserve"> 1mb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…………</w:t>
            </w:r>
            <w:r w:rsidR="00A54FE7">
              <w:t xml:space="preserve">zł za </w:t>
            </w:r>
            <w:r w:rsidRPr="00514841">
              <w:t>1mb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39.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14841" w:rsidRDefault="00A80BFA" w:rsidP="00CA6304">
            <w:pPr>
              <w:jc w:val="both"/>
            </w:pPr>
            <w:r w:rsidRPr="00514841">
              <w:t xml:space="preserve">Regulacja studzienek (materiał Wykonawcy)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 zł za 1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 zł za 1 szt.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40.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Wykonanie i odnawianie oznakowania poziomego cienkowarstwowego (m.in. przejść dla pieszych) na jezdni farbą chlorokauczukową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 w:rsidRPr="00514841">
              <w:rPr>
                <w:sz w:val="24"/>
                <w:szCs w:val="24"/>
              </w:rPr>
              <w:t>41.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514841" w:rsidRDefault="00A80BFA" w:rsidP="00CA6304">
            <w:pPr>
              <w:jc w:val="both"/>
            </w:pPr>
            <w:r w:rsidRPr="00514841">
              <w:t xml:space="preserve">Wykonanie oznakowania poziomego grubowarstwowego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="00A54FE7">
              <w:t>zł 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</w:t>
            </w:r>
            <w:r w:rsidR="00A54FE7">
              <w:t>zł za 1</w:t>
            </w:r>
            <w:r w:rsidRPr="00514841">
              <w:t xml:space="preserve"> m</w:t>
            </w:r>
            <w:r w:rsidRPr="00514841">
              <w:rPr>
                <w:vertAlign w:val="superscript"/>
              </w:rPr>
              <w:t>2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514841"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Naprawa uszkodzonych nawierzchni w obrębie znaku przy prostowaniu słupków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514841"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Montaż znaku kierunkowego i miejscowości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="00A54FE7">
              <w:t xml:space="preserve">zł </w:t>
            </w:r>
            <w:r w:rsidRPr="00514841">
              <w:t xml:space="preserve">za </w:t>
            </w:r>
            <w:r w:rsidR="00A54FE7">
              <w:t xml:space="preserve">1 </w:t>
            </w:r>
            <w:r w:rsidRPr="00514841"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……..</w:t>
            </w:r>
            <w:r w:rsidR="00A54FE7">
              <w:t xml:space="preserve">zł </w:t>
            </w:r>
            <w:r w:rsidRPr="00514841">
              <w:t>za</w:t>
            </w:r>
            <w:r w:rsidR="00A54FE7">
              <w:t xml:space="preserve"> 1</w:t>
            </w:r>
            <w:r w:rsidRPr="00514841">
              <w:t xml:space="preserve"> szt.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514841"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Montaż słupków do znaków drogowych o wys. 3,5 m  z materiałów własnych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zł za </w:t>
            </w:r>
            <w:r w:rsidR="00A54FE7">
              <w:t xml:space="preserve">1 </w:t>
            </w:r>
            <w:r w:rsidRPr="00514841"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………..</w:t>
            </w:r>
            <w:r w:rsidRPr="00514841">
              <w:t xml:space="preserve">zł za </w:t>
            </w:r>
            <w:r w:rsidR="00A54FE7">
              <w:t xml:space="preserve">1 </w:t>
            </w:r>
            <w:r w:rsidRPr="00514841">
              <w:t>szt.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14841"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Montaż znaków drogowych o wysokości 4,40 m z materiałów własnych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</w:t>
            </w:r>
            <w:r w:rsidRPr="00514841">
              <w:t xml:space="preserve"> zł za</w:t>
            </w:r>
            <w:r w:rsidR="00A54FE7">
              <w:t xml:space="preserve"> 1 </w:t>
            </w:r>
            <w:r w:rsidRPr="00514841"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>……….</w:t>
            </w:r>
            <w:r w:rsidRPr="00514841">
              <w:t xml:space="preserve"> zł za </w:t>
            </w:r>
            <w:r w:rsidR="00A54FE7">
              <w:t xml:space="preserve">1 </w:t>
            </w:r>
            <w:r w:rsidRPr="00514841">
              <w:t>szt.</w:t>
            </w:r>
          </w:p>
        </w:tc>
      </w:tr>
      <w:tr w:rsidR="00A80BFA" w:rsidRPr="00514841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6873C4" w:rsidRDefault="00A80BFA" w:rsidP="00CA6304">
            <w:pPr>
              <w:jc w:val="both"/>
            </w:pPr>
            <w:r w:rsidRPr="006873C4">
              <w:t>Wymiana wpustu ulicznego na wpust z osadnikiem Ø500 zgodnie z polską normą wraz z odtworzeniem terenu – Materiał wykonawcy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 xml:space="preserve">……….. zł za </w:t>
            </w:r>
            <w:r w:rsidR="00A54FE7">
              <w:t xml:space="preserve">1 </w:t>
            </w:r>
            <w: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514841" w:rsidRDefault="00A80BFA" w:rsidP="00CA6304">
            <w:pPr>
              <w:jc w:val="center"/>
            </w:pPr>
            <w:r>
              <w:t xml:space="preserve">……….. zł za </w:t>
            </w:r>
            <w:r w:rsidR="00A54FE7">
              <w:t xml:space="preserve">1 </w:t>
            </w:r>
            <w:r>
              <w:t>szt.</w:t>
            </w:r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 xml:space="preserve">Frezowanie nawierzchni bitumicznej frezarką drogową o gr. 4 – 10  </w:t>
            </w:r>
            <w:proofErr w:type="spellStart"/>
            <w:r w:rsidRPr="008B7E69">
              <w:rPr>
                <w:color w:val="000000"/>
              </w:rPr>
              <w:t>cm</w:t>
            </w:r>
            <w:proofErr w:type="spellEnd"/>
            <w:r w:rsidRPr="008B7E69">
              <w:rPr>
                <w:color w:val="000000"/>
              </w:rPr>
              <w:t xml:space="preserve">. Materiał z rozbiórki własnością Zamawiającego. Załadunek i </w:t>
            </w:r>
            <w:proofErr w:type="spellStart"/>
            <w:r w:rsidRPr="008B7E69">
              <w:rPr>
                <w:color w:val="000000"/>
              </w:rPr>
              <w:t>odwóz</w:t>
            </w:r>
            <w:proofErr w:type="spellEnd"/>
            <w:r w:rsidRPr="008B7E69">
              <w:rPr>
                <w:color w:val="000000"/>
              </w:rPr>
              <w:t xml:space="preserve"> destruktu na odległość do 10 </w:t>
            </w:r>
            <w:proofErr w:type="spellStart"/>
            <w:r w:rsidRPr="008B7E69">
              <w:rPr>
                <w:color w:val="000000"/>
              </w:rPr>
              <w:t>km</w:t>
            </w:r>
            <w:proofErr w:type="spellEnd"/>
            <w:r w:rsidRPr="008B7E69">
              <w:rPr>
                <w:color w:val="000000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DF34C2"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Warstwa wyrównawcza z masy bitumicznej.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r>
              <w:t>tonę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r>
              <w:t>tonę</w:t>
            </w:r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DF34C2"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 xml:space="preserve">Wykonanie podbudowy z tłucznia kamiennego (dolomit) grubość 15 </w:t>
            </w:r>
            <w:proofErr w:type="spellStart"/>
            <w:r w:rsidRPr="008B7E69">
              <w:rPr>
                <w:color w:val="000000"/>
              </w:rPr>
              <w:t>cm</w:t>
            </w:r>
            <w:proofErr w:type="spellEnd"/>
            <w:r w:rsidRPr="008B7E69">
              <w:rPr>
                <w:color w:val="000000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F34C2"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Za każdy dodatkowy cm tłucznia kamiennego (dolomit).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DF34C2">
              <w:rPr>
                <w:sz w:val="24"/>
                <w:szCs w:val="24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Ułożenie obrzeży chodnikowych (8x30x100cm) na podsypce cementowo – piaskowej w stosunku 1:3. Materiał Wykonawcy.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>zł za</w:t>
            </w:r>
            <w:r w:rsidR="00A54FE7">
              <w:t xml:space="preserve"> 1</w:t>
            </w:r>
            <w:r w:rsidRPr="00514841">
              <w:t xml:space="preserve"> m</w:t>
            </w: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r w:rsidRPr="00514841">
              <w:t>m</w:t>
            </w:r>
            <w:r>
              <w:t>b</w:t>
            </w:r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Regulacja pionowa studzienki kanalizacyjnej.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……….. zł za </w:t>
            </w:r>
            <w:r w:rsidR="00A54FE7">
              <w:t xml:space="preserve">1 </w:t>
            </w:r>
            <w: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……….. zł za </w:t>
            </w:r>
            <w:r w:rsidR="00A54FE7">
              <w:t xml:space="preserve">1 </w:t>
            </w:r>
            <w:r>
              <w:t>szt.</w:t>
            </w:r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Regulacja pionowa wpustu deszczowego.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……….. zł za </w:t>
            </w:r>
            <w:r w:rsidR="00A54FE7">
              <w:t xml:space="preserve">1 </w:t>
            </w:r>
            <w:r>
              <w:t>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……….. zł za </w:t>
            </w:r>
            <w:r w:rsidR="00A54FE7">
              <w:t xml:space="preserve">1 </w:t>
            </w:r>
            <w:r>
              <w:t>szt.</w:t>
            </w:r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Wymiana uszkodzonej studzienki kanalizacji deszczowej wraz z regulacją wysokości. Materiał Wykonawcy.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 w:rsidRPr="00764B72">
              <w:t xml:space="preserve">……….. zł za </w:t>
            </w:r>
            <w:r w:rsidR="00A54FE7">
              <w:t xml:space="preserve">1 </w:t>
            </w:r>
            <w:r w:rsidRPr="00764B72">
              <w:t>szt</w:t>
            </w:r>
            <w:r w:rsidR="00A54FE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 w:rsidRPr="00764B72">
              <w:t xml:space="preserve">……….. zł za </w:t>
            </w:r>
            <w:r w:rsidR="00A54FE7">
              <w:t xml:space="preserve">1 </w:t>
            </w:r>
            <w:r w:rsidRPr="00764B72">
              <w:t>szt</w:t>
            </w:r>
            <w:r w:rsidR="00A54FE7">
              <w:t>.</w:t>
            </w:r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Wymiana uszkodzonego wpustu deszczowego wraz z regulacją wysokości. Materiał Wykonawcy.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 w:rsidRPr="00764B72">
              <w:t xml:space="preserve">……….. zł za </w:t>
            </w:r>
            <w:r w:rsidR="00A54FE7">
              <w:t xml:space="preserve"> 1 </w:t>
            </w:r>
            <w:r w:rsidRPr="00764B72">
              <w:t>szt</w:t>
            </w:r>
            <w:r w:rsidR="00A54FE7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 w:rsidRPr="00764B72">
              <w:t xml:space="preserve">……….. zł za </w:t>
            </w:r>
            <w:r w:rsidR="00A54FE7">
              <w:t xml:space="preserve">1 </w:t>
            </w:r>
            <w:r w:rsidRPr="00764B72">
              <w:t>szt</w:t>
            </w:r>
            <w:r w:rsidR="00A54FE7">
              <w:t>.</w:t>
            </w:r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 xml:space="preserve">Karczowanie krzaków w poboczach drogi na szerokości do 2 m wraz z koszeniem trawy i wywozem pozostałości roślinnych.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Ścinka poboczy do szerokości 1,50 m wraz z wywozem urobku.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r w:rsidRPr="00514841">
              <w:t>m</w:t>
            </w:r>
            <w: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r w:rsidRPr="00514841">
              <w:t>m</w:t>
            </w:r>
            <w:r>
              <w:t>b</w:t>
            </w:r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>Sprzątanie pasa drogowego.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>
              <w:t xml:space="preserve">……… </w:t>
            </w:r>
            <w:r w:rsidRPr="00514841">
              <w:t xml:space="preserve">zł za </w:t>
            </w:r>
            <w:r w:rsidR="00A54FE7">
              <w:t xml:space="preserve">1 </w:t>
            </w:r>
            <w:proofErr w:type="spellStart"/>
            <w:r w:rsidRPr="00514841">
              <w:t>m²</w:t>
            </w:r>
            <w:proofErr w:type="spellEnd"/>
          </w:p>
        </w:tc>
      </w:tr>
      <w:tr w:rsidR="00A80BFA" w:rsidRPr="00DF34C2" w:rsidTr="00A80BF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Default="00A80BFA" w:rsidP="00CA6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FA" w:rsidRPr="008B7E69" w:rsidRDefault="00A80BFA" w:rsidP="00CA6304">
            <w:pPr>
              <w:jc w:val="both"/>
              <w:rPr>
                <w:color w:val="000000"/>
              </w:rPr>
            </w:pPr>
            <w:r w:rsidRPr="008B7E69">
              <w:rPr>
                <w:color w:val="000000"/>
              </w:rPr>
              <w:t xml:space="preserve">Sprzątanie ciągów chodnikowych.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 w:rsidRPr="00764B72">
              <w:t xml:space="preserve">……… zł za </w:t>
            </w:r>
            <w:r w:rsidR="00A54FE7">
              <w:t xml:space="preserve">1 </w:t>
            </w:r>
            <w:proofErr w:type="spellStart"/>
            <w:r w:rsidRPr="00764B72">
              <w:t>m²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BFA" w:rsidRPr="00DF34C2" w:rsidRDefault="00A80BFA" w:rsidP="00CA6304">
            <w:pPr>
              <w:jc w:val="center"/>
            </w:pPr>
            <w:r w:rsidRPr="00764B72">
              <w:t xml:space="preserve">……… zł za </w:t>
            </w:r>
            <w:r w:rsidR="00A54FE7">
              <w:t xml:space="preserve">1 </w:t>
            </w:r>
            <w:proofErr w:type="spellStart"/>
            <w:r w:rsidRPr="00764B72">
              <w:t>m²</w:t>
            </w:r>
            <w:proofErr w:type="spellEnd"/>
          </w:p>
        </w:tc>
      </w:tr>
    </w:tbl>
    <w:p w:rsidR="00530AAA" w:rsidRPr="00514841" w:rsidRDefault="00530AAA" w:rsidP="00A80BFA">
      <w:pPr>
        <w:ind w:left="5664" w:firstLine="708"/>
        <w:rPr>
          <w:rFonts w:ascii="Times New Roman" w:hAnsi="Times New Roman"/>
          <w:sz w:val="24"/>
          <w:szCs w:val="24"/>
        </w:rPr>
      </w:pPr>
    </w:p>
    <w:sectPr w:rsidR="00530AAA" w:rsidRPr="00514841" w:rsidSect="0017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7C7F"/>
    <w:rsid w:val="000876A4"/>
    <w:rsid w:val="0017554A"/>
    <w:rsid w:val="002C6DB4"/>
    <w:rsid w:val="002F65FF"/>
    <w:rsid w:val="003B11D8"/>
    <w:rsid w:val="004A722D"/>
    <w:rsid w:val="00530AAA"/>
    <w:rsid w:val="00763DBF"/>
    <w:rsid w:val="008E4F70"/>
    <w:rsid w:val="00A54FE7"/>
    <w:rsid w:val="00A80BFA"/>
    <w:rsid w:val="00B930D3"/>
    <w:rsid w:val="00D65170"/>
    <w:rsid w:val="00DB548A"/>
    <w:rsid w:val="00EF4BDD"/>
    <w:rsid w:val="00F3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37C7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7C7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1179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RI-MK</dc:creator>
  <cp:lastModifiedBy>Your User Name</cp:lastModifiedBy>
  <cp:revision>9</cp:revision>
  <cp:lastPrinted>2021-04-22T08:03:00Z</cp:lastPrinted>
  <dcterms:created xsi:type="dcterms:W3CDTF">2020-01-10T14:25:00Z</dcterms:created>
  <dcterms:modified xsi:type="dcterms:W3CDTF">2021-04-22T08:03:00Z</dcterms:modified>
</cp:coreProperties>
</file>